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33d7cec02142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ac54f58407405b"/>
      <w:footerReference w:type="even" r:id="R7aa87d164e444049"/>
      <w:footerReference w:type="first" r:id="Rc44ced46c7fa48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07c12759704e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DFZ-2017-3044-X-NE-EI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fff6f9a4db444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7dcb6fc602476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ef5bd7318840e9" /><Relationship Type="http://schemas.openxmlformats.org/officeDocument/2006/relationships/numbering" Target="/word/numbering.xml" Id="R87b4f03a5fec4493" /><Relationship Type="http://schemas.openxmlformats.org/officeDocument/2006/relationships/settings" Target="/word/settings.xml" Id="R3f23970870274442" /><Relationship Type="http://schemas.openxmlformats.org/officeDocument/2006/relationships/image" Target="/word/media/10b98c06-b97c-4b5a-b54c-49f7122ee969.png" Id="R6e07c12759704e2d" /><Relationship Type="http://schemas.openxmlformats.org/officeDocument/2006/relationships/image" Target="/word/media/637949ef-512a-43dd-8e7d-1829f97ced72.png" Id="Ra3fff6f9a4db4441" /><Relationship Type="http://schemas.openxmlformats.org/officeDocument/2006/relationships/footer" Target="/word/footer1.xml" Id="R24ac54f58407405b" /><Relationship Type="http://schemas.openxmlformats.org/officeDocument/2006/relationships/footer" Target="/word/footer2.xml" Id="R7aa87d164e444049" /><Relationship Type="http://schemas.openxmlformats.org/officeDocument/2006/relationships/footer" Target="/word/footer3.xml" Id="Rc44ced46c7fa48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7dcb6fc6024761" /></Relationships>
</file>