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ba9c90d2af44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2ffcf8e348403c"/>
      <w:footerReference w:type="even" r:id="R98969623bfad44aa"/>
      <w:footerReference w:type="first" r:id="R52394da0641f44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7c23fd2c6d49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DFZ-2017-3404-VI-NE-EI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619e3f814746e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09c8fd01b94b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0f7bb5285048f3" /><Relationship Type="http://schemas.openxmlformats.org/officeDocument/2006/relationships/numbering" Target="/word/numbering.xml" Id="R73ec6964c1fc4e36" /><Relationship Type="http://schemas.openxmlformats.org/officeDocument/2006/relationships/settings" Target="/word/settings.xml" Id="R16e8e36a07774ca8" /><Relationship Type="http://schemas.openxmlformats.org/officeDocument/2006/relationships/image" Target="/word/media/8cc66f4d-949b-4b1e-a0fd-9517bae0d70d.png" Id="R957c23fd2c6d4997" /><Relationship Type="http://schemas.openxmlformats.org/officeDocument/2006/relationships/image" Target="/word/media/e15c181e-5d3d-4e36-a759-e5058e036f36.png" Id="Rb8619e3f814746e0" /><Relationship Type="http://schemas.openxmlformats.org/officeDocument/2006/relationships/footer" Target="/word/footer1.xml" Id="R862ffcf8e348403c" /><Relationship Type="http://schemas.openxmlformats.org/officeDocument/2006/relationships/footer" Target="/word/footer2.xml" Id="R98969623bfad44aa" /><Relationship Type="http://schemas.openxmlformats.org/officeDocument/2006/relationships/footer" Target="/word/footer3.xml" Id="R52394da0641f44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09c8fd01b94ba9" /></Relationships>
</file>