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c03cf80db441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aa1eff4ab44eae"/>
      <w:footerReference w:type="even" r:id="Rdbf84d97b0fb4fa6"/>
      <w:footerReference w:type="first" r:id="R7165df62234e48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8bf7c14a8745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DFZ-2017-3027-VI-NE-EI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664d42ffca42d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1e661f8d5444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6788b3713f4ccf" /><Relationship Type="http://schemas.openxmlformats.org/officeDocument/2006/relationships/numbering" Target="/word/numbering.xml" Id="R2a35ce4eece640af" /><Relationship Type="http://schemas.openxmlformats.org/officeDocument/2006/relationships/settings" Target="/word/settings.xml" Id="Rfcb9dfa523564fa1" /><Relationship Type="http://schemas.openxmlformats.org/officeDocument/2006/relationships/image" Target="/word/media/a1ca8747-84e2-4e3a-bc51-0c0d5c4755e6.png" Id="R9f8bf7c14a8745aa" /><Relationship Type="http://schemas.openxmlformats.org/officeDocument/2006/relationships/image" Target="/word/media/291f44ac-b689-4bb7-98c0-6412e16e57db.png" Id="R04664d42ffca42dc" /><Relationship Type="http://schemas.openxmlformats.org/officeDocument/2006/relationships/footer" Target="/word/footer1.xml" Id="R16aa1eff4ab44eae" /><Relationship Type="http://schemas.openxmlformats.org/officeDocument/2006/relationships/footer" Target="/word/footer2.xml" Id="Rdbf84d97b0fb4fa6" /><Relationship Type="http://schemas.openxmlformats.org/officeDocument/2006/relationships/footer" Target="/word/footer3.xml" Id="R7165df62234e48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1e661f8d544430" /></Relationships>
</file>