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8d0ec8351a94d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ae568f10a9f48ef"/>
      <w:footerReference w:type="even" r:id="R4c7a2e22f15a440e"/>
      <w:footerReference w:type="first" r:id="Rf5f24011b4dd42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ef4d68732941b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DFZ-2017-3106-VII-NE-EI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35b1918206c435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b89de43a82a44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fd61f86387348f8" /><Relationship Type="http://schemas.openxmlformats.org/officeDocument/2006/relationships/numbering" Target="/word/numbering.xml" Id="R5240ee6406ac4027" /><Relationship Type="http://schemas.openxmlformats.org/officeDocument/2006/relationships/settings" Target="/word/settings.xml" Id="R4d31f1e947524cc5" /><Relationship Type="http://schemas.openxmlformats.org/officeDocument/2006/relationships/image" Target="/word/media/e79b2da3-54fd-4b12-a72e-c2dafc5e8a32.png" Id="Rb5ef4d68732941b0" /><Relationship Type="http://schemas.openxmlformats.org/officeDocument/2006/relationships/image" Target="/word/media/fff47b8b-f245-408f-a981-90d4f6200e9a.png" Id="Rf35b1918206c435c" /><Relationship Type="http://schemas.openxmlformats.org/officeDocument/2006/relationships/footer" Target="/word/footer1.xml" Id="Rfae568f10a9f48ef" /><Relationship Type="http://schemas.openxmlformats.org/officeDocument/2006/relationships/footer" Target="/word/footer2.xml" Id="R4c7a2e22f15a440e" /><Relationship Type="http://schemas.openxmlformats.org/officeDocument/2006/relationships/footer" Target="/word/footer3.xml" Id="Rf5f24011b4dd42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89de43a82a4446" /></Relationships>
</file>