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c00da428f949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33de14963645ab"/>
      <w:footerReference w:type="even" r:id="Rae72560d2e4e4c49"/>
      <w:footerReference w:type="first" r:id="R63c4b892f61c44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04bd500da043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DFZ-2017-2212-X-NE-EI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de85fb2a054b7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134b0d6a6e4a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eca30071da403e" /><Relationship Type="http://schemas.openxmlformats.org/officeDocument/2006/relationships/numbering" Target="/word/numbering.xml" Id="R0e323b3f229c47e1" /><Relationship Type="http://schemas.openxmlformats.org/officeDocument/2006/relationships/settings" Target="/word/settings.xml" Id="Rabfa37371a8a4932" /><Relationship Type="http://schemas.openxmlformats.org/officeDocument/2006/relationships/image" Target="/word/media/dd854bb1-3304-4ff8-99f2-bcef8ab4eea3.png" Id="Rfb04bd500da0435b" /><Relationship Type="http://schemas.openxmlformats.org/officeDocument/2006/relationships/image" Target="/word/media/3db676e4-439c-4169-b3b1-886bfccda80d.png" Id="R5bde85fb2a054b78" /><Relationship Type="http://schemas.openxmlformats.org/officeDocument/2006/relationships/footer" Target="/word/footer1.xml" Id="R2e33de14963645ab" /><Relationship Type="http://schemas.openxmlformats.org/officeDocument/2006/relationships/footer" Target="/word/footer2.xml" Id="Rae72560d2e4e4c49" /><Relationship Type="http://schemas.openxmlformats.org/officeDocument/2006/relationships/footer" Target="/word/footer3.xml" Id="R63c4b892f61c44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134b0d6a6e4aa7" /></Relationships>
</file>