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02d19dbcf442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514ba406fd4005"/>
      <w:footerReference w:type="even" r:id="Raa87911eb94646ec"/>
      <w:footerReference w:type="first" r:id="R196629d3859540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ef09d2c1b24c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DFZ-2017-3377-X-NE-EI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beaeff0bc845f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b1803378ed44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f5e0a113e64f10" /><Relationship Type="http://schemas.openxmlformats.org/officeDocument/2006/relationships/numbering" Target="/word/numbering.xml" Id="Rf25ba5e1e62244dd" /><Relationship Type="http://schemas.openxmlformats.org/officeDocument/2006/relationships/settings" Target="/word/settings.xml" Id="R71ee4db87f474ea0" /><Relationship Type="http://schemas.openxmlformats.org/officeDocument/2006/relationships/image" Target="/word/media/330986b5-1fde-4853-9d1d-bd6ba45b852b.png" Id="Rdfef09d2c1b24c24" /><Relationship Type="http://schemas.openxmlformats.org/officeDocument/2006/relationships/image" Target="/word/media/9318b2a0-ea22-46d3-bb2f-893261e0754c.png" Id="Re8beaeff0bc845f6" /><Relationship Type="http://schemas.openxmlformats.org/officeDocument/2006/relationships/footer" Target="/word/footer1.xml" Id="Rf2514ba406fd4005" /><Relationship Type="http://schemas.openxmlformats.org/officeDocument/2006/relationships/footer" Target="/word/footer2.xml" Id="Raa87911eb94646ec" /><Relationship Type="http://schemas.openxmlformats.org/officeDocument/2006/relationships/footer" Target="/word/footer3.xml" Id="R196629d3859540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b1803378ed4474" /></Relationships>
</file>