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312216f73b47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b3e8d91e384a92"/>
      <w:footerReference w:type="even" r:id="R529e55f4dc1f4ee3"/>
      <w:footerReference w:type="first" r:id="Rd2f44294320848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59910ddf2b4c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DFZ-2017-900-XI-NE-EI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3d1bb77433411c"/>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72036eaf1348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71b3e1dacf42be" /><Relationship Type="http://schemas.openxmlformats.org/officeDocument/2006/relationships/numbering" Target="/word/numbering.xml" Id="R77c8ce28bb6143a1" /><Relationship Type="http://schemas.openxmlformats.org/officeDocument/2006/relationships/settings" Target="/word/settings.xml" Id="Rf28150918c8047c0" /><Relationship Type="http://schemas.openxmlformats.org/officeDocument/2006/relationships/image" Target="/word/media/129d0024-0db3-404a-b67c-d82917525ade.png" Id="R5759910ddf2b4c03" /><Relationship Type="http://schemas.openxmlformats.org/officeDocument/2006/relationships/image" Target="/word/media/e463aa90-d5a9-4139-b07c-7c2bf58ead83.png" Id="R393d1bb77433411c" /><Relationship Type="http://schemas.openxmlformats.org/officeDocument/2006/relationships/footer" Target="/word/footer1.xml" Id="R3cb3e8d91e384a92" /><Relationship Type="http://schemas.openxmlformats.org/officeDocument/2006/relationships/footer" Target="/word/footer2.xml" Id="R529e55f4dc1f4ee3" /><Relationship Type="http://schemas.openxmlformats.org/officeDocument/2006/relationships/footer" Target="/word/footer3.xml" Id="Rd2f44294320848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72036eaf13480d" /></Relationships>
</file>