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92d18bb81c43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6951ef2a3543aa"/>
      <w:footerReference w:type="even" r:id="Racf60c55eeaf44c1"/>
      <w:footerReference w:type="first" r:id="Rc4f053e368d849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5abfe9ba4e4b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DFZ-2017-951-VI-NE-EI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cca35789cf41fa"/>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ed7b86fd0546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48b6580b08486e" /><Relationship Type="http://schemas.openxmlformats.org/officeDocument/2006/relationships/numbering" Target="/word/numbering.xml" Id="Rc54e8689f5144e57" /><Relationship Type="http://schemas.openxmlformats.org/officeDocument/2006/relationships/settings" Target="/word/settings.xml" Id="R55ae6cd273c94334" /><Relationship Type="http://schemas.openxmlformats.org/officeDocument/2006/relationships/image" Target="/word/media/384093cd-452b-4be4-9dfc-dc482addde8a.png" Id="R165abfe9ba4e4b9b" /><Relationship Type="http://schemas.openxmlformats.org/officeDocument/2006/relationships/image" Target="/word/media/fc5eac65-0b3d-4c59-8e29-d66d43ad1376.png" Id="Rc0cca35789cf41fa" /><Relationship Type="http://schemas.openxmlformats.org/officeDocument/2006/relationships/footer" Target="/word/footer1.xml" Id="R556951ef2a3543aa" /><Relationship Type="http://schemas.openxmlformats.org/officeDocument/2006/relationships/footer" Target="/word/footer2.xml" Id="Racf60c55eeaf44c1" /><Relationship Type="http://schemas.openxmlformats.org/officeDocument/2006/relationships/footer" Target="/word/footer3.xml" Id="Rc4f053e368d849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ed7b86fd0546ab" /></Relationships>
</file>