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4d6e83e6ae42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a988b16dfb94967"/>
      <w:footerReference w:type="even" r:id="R26387b39eddf4c55"/>
      <w:footerReference w:type="first" r:id="Rf95a67883915413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4e3f395488e40f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DFZ-2017-700-V-NE-EI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1ed09419ccd424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a75db194793467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c070f75615b42db" /><Relationship Type="http://schemas.openxmlformats.org/officeDocument/2006/relationships/numbering" Target="/word/numbering.xml" Id="R9e3856f6c98341f2" /><Relationship Type="http://schemas.openxmlformats.org/officeDocument/2006/relationships/settings" Target="/word/settings.xml" Id="Rf4279dd9751a41eb" /><Relationship Type="http://schemas.openxmlformats.org/officeDocument/2006/relationships/image" Target="/word/media/42f8d95d-8ac7-40e5-ba7a-977c8f103234.png" Id="R54e3f395488e40fb" /><Relationship Type="http://schemas.openxmlformats.org/officeDocument/2006/relationships/image" Target="/word/media/afdf775e-8c15-4c7a-b575-9652104ada68.png" Id="Ra1ed09419ccd4241" /><Relationship Type="http://schemas.openxmlformats.org/officeDocument/2006/relationships/footer" Target="/word/footer1.xml" Id="R7a988b16dfb94967" /><Relationship Type="http://schemas.openxmlformats.org/officeDocument/2006/relationships/footer" Target="/word/footer2.xml" Id="R26387b39eddf4c55" /><Relationship Type="http://schemas.openxmlformats.org/officeDocument/2006/relationships/footer" Target="/word/footer3.xml" Id="Rf95a6788391541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a75db1947934671" /></Relationships>
</file>