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449c87a3014a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e8644464a24741"/>
      <w:footerReference w:type="even" r:id="Ree3ec8fb5e6e4b72"/>
      <w:footerReference w:type="first" r:id="R1327a391ea264b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943010bd8a4e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DFZ-2017-1100-XIII-NE-EI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eb38be9391405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2ab9dd33f74d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82721d76fd4201" /><Relationship Type="http://schemas.openxmlformats.org/officeDocument/2006/relationships/numbering" Target="/word/numbering.xml" Id="R830d75075eb6460e" /><Relationship Type="http://schemas.openxmlformats.org/officeDocument/2006/relationships/settings" Target="/word/settings.xml" Id="R87e3fde904a44c41" /><Relationship Type="http://schemas.openxmlformats.org/officeDocument/2006/relationships/image" Target="/word/media/6c4f7f6b-a746-4614-88ad-061d8f3348e1.png" Id="R7e943010bd8a4e3d" /><Relationship Type="http://schemas.openxmlformats.org/officeDocument/2006/relationships/image" Target="/word/media/116a43b6-60f8-45ec-8dc9-3a7c39583140.png" Id="Rb3eb38be93914051" /><Relationship Type="http://schemas.openxmlformats.org/officeDocument/2006/relationships/footer" Target="/word/footer1.xml" Id="R93e8644464a24741" /><Relationship Type="http://schemas.openxmlformats.org/officeDocument/2006/relationships/footer" Target="/word/footer2.xml" Id="Ree3ec8fb5e6e4b72" /><Relationship Type="http://schemas.openxmlformats.org/officeDocument/2006/relationships/footer" Target="/word/footer3.xml" Id="R1327a391ea264b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2ab9dd33f74d5b" /></Relationships>
</file>