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5bfc331c5542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0c361c1a8ee4a15"/>
      <w:footerReference w:type="even" r:id="R22bdc950a8ea492b"/>
      <w:footerReference w:type="first" r:id="Ra8bedf980a9e4a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b32eeff09b42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DFZ-2017-1164-VIII-NE-EI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19bbe71cfd462d"/>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302a69913e4d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c377b08f334751" /><Relationship Type="http://schemas.openxmlformats.org/officeDocument/2006/relationships/numbering" Target="/word/numbering.xml" Id="Rb93ec174a4e24cdd" /><Relationship Type="http://schemas.openxmlformats.org/officeDocument/2006/relationships/settings" Target="/word/settings.xml" Id="R1799c82b33b94c62" /><Relationship Type="http://schemas.openxmlformats.org/officeDocument/2006/relationships/image" Target="/word/media/54a99a71-b545-4001-9b8c-5427df5f0533.png" Id="Ra3b32eeff09b427c" /><Relationship Type="http://schemas.openxmlformats.org/officeDocument/2006/relationships/image" Target="/word/media/d291a2dc-f2cf-4e22-b160-06cae9f7b489.png" Id="Rd719bbe71cfd462d" /><Relationship Type="http://schemas.openxmlformats.org/officeDocument/2006/relationships/footer" Target="/word/footer1.xml" Id="R90c361c1a8ee4a15" /><Relationship Type="http://schemas.openxmlformats.org/officeDocument/2006/relationships/footer" Target="/word/footer2.xml" Id="R22bdc950a8ea492b" /><Relationship Type="http://schemas.openxmlformats.org/officeDocument/2006/relationships/footer" Target="/word/footer3.xml" Id="Ra8bedf980a9e4a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302a69913e4da2" /></Relationships>
</file>