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f5a11f9e1947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cf4d0470b54987"/>
      <w:footerReference w:type="even" r:id="R1431b9c3c7974e95"/>
      <w:footerReference w:type="first" r:id="Red9673dad1be48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bc9a54fc1d4a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DFZ-2017-1165-VIII-NE-EI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7ac190e0824e8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752e8345624e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41cdb79acf4634" /><Relationship Type="http://schemas.openxmlformats.org/officeDocument/2006/relationships/numbering" Target="/word/numbering.xml" Id="Rb43d9b47eb1c4d69" /><Relationship Type="http://schemas.openxmlformats.org/officeDocument/2006/relationships/settings" Target="/word/settings.xml" Id="Redb5531e1000482b" /><Relationship Type="http://schemas.openxmlformats.org/officeDocument/2006/relationships/image" Target="/word/media/903efe18-206c-4c87-8120-c5bcac02c264.png" Id="R4dbc9a54fc1d4a05" /><Relationship Type="http://schemas.openxmlformats.org/officeDocument/2006/relationships/image" Target="/word/media/3d2ed340-3961-4c9e-8a97-69bdb3581c7d.png" Id="R0a7ac190e0824e82" /><Relationship Type="http://schemas.openxmlformats.org/officeDocument/2006/relationships/footer" Target="/word/footer1.xml" Id="R95cf4d0470b54987" /><Relationship Type="http://schemas.openxmlformats.org/officeDocument/2006/relationships/footer" Target="/word/footer2.xml" Id="R1431b9c3c7974e95" /><Relationship Type="http://schemas.openxmlformats.org/officeDocument/2006/relationships/footer" Target="/word/footer3.xml" Id="Red9673dad1be48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752e8345624ef4" /></Relationships>
</file>