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5977d3581642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8a5778ed704145"/>
      <w:footerReference w:type="even" r:id="Rc569c8d3efca4ac9"/>
      <w:footerReference w:type="first" r:id="Rd5f14cdce4fa4b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31724e84f549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DFZ-2017-2292-VII-NE-EI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625713b3604ea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010b9307ed45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aed0649eed459e" /><Relationship Type="http://schemas.openxmlformats.org/officeDocument/2006/relationships/numbering" Target="/word/numbering.xml" Id="Reffb9cfe056f4917" /><Relationship Type="http://schemas.openxmlformats.org/officeDocument/2006/relationships/settings" Target="/word/settings.xml" Id="R8ef3864210c14390" /><Relationship Type="http://schemas.openxmlformats.org/officeDocument/2006/relationships/image" Target="/word/media/5c7d4563-248e-4b2f-be57-25e5e01ded1f.png" Id="Rd231724e84f5497d" /><Relationship Type="http://schemas.openxmlformats.org/officeDocument/2006/relationships/image" Target="/word/media/2cf79da7-a285-417c-85f4-2823a02e44fc.png" Id="R48625713b3604ea3" /><Relationship Type="http://schemas.openxmlformats.org/officeDocument/2006/relationships/footer" Target="/word/footer1.xml" Id="R268a5778ed704145" /><Relationship Type="http://schemas.openxmlformats.org/officeDocument/2006/relationships/footer" Target="/word/footer2.xml" Id="Rc569c8d3efca4ac9" /><Relationship Type="http://schemas.openxmlformats.org/officeDocument/2006/relationships/footer" Target="/word/footer3.xml" Id="Rd5f14cdce4fa4b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010b9307ed4538" /></Relationships>
</file>