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5a82845ec3443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0c578e87e364762"/>
      <w:footerReference w:type="even" r:id="R193d22e3a0554998"/>
      <w:footerReference w:type="first" r:id="Rdcbc15461c7f42b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6cb1d5eb5d4cf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DFZ-2017-718-IX-NE-EI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ffbdae256684ec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e6167ad377f4e3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2d2cb185eb4796" /><Relationship Type="http://schemas.openxmlformats.org/officeDocument/2006/relationships/numbering" Target="/word/numbering.xml" Id="Rb2bffa3e2d6843dd" /><Relationship Type="http://schemas.openxmlformats.org/officeDocument/2006/relationships/settings" Target="/word/settings.xml" Id="Rfdf1abf69ae24640" /><Relationship Type="http://schemas.openxmlformats.org/officeDocument/2006/relationships/image" Target="/word/media/4f5cfb87-c3f6-4c31-b0fd-b7787e0e4d7c.png" Id="R8a6cb1d5eb5d4cf9" /><Relationship Type="http://schemas.openxmlformats.org/officeDocument/2006/relationships/image" Target="/word/media/6c6bbe17-f830-45ad-ac09-570bc4eae35c.png" Id="Rdffbdae256684ecb" /><Relationship Type="http://schemas.openxmlformats.org/officeDocument/2006/relationships/footer" Target="/word/footer1.xml" Id="R10c578e87e364762" /><Relationship Type="http://schemas.openxmlformats.org/officeDocument/2006/relationships/footer" Target="/word/footer2.xml" Id="R193d22e3a0554998" /><Relationship Type="http://schemas.openxmlformats.org/officeDocument/2006/relationships/footer" Target="/word/footer3.xml" Id="Rdcbc15461c7f42b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e6167ad377f4e3f" /></Relationships>
</file>