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20b6e42c364d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48ef15a88c4cd2"/>
      <w:footerReference w:type="even" r:id="R5c5419eee21d4565"/>
      <w:footerReference w:type="first" r:id="R00c0b2dc773342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3c5b9c7a9047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DFZ-2017-1037-VII-NE-EI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00e2409f13428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51b7e4c59bb41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7dbc6e65bf49bb" /><Relationship Type="http://schemas.openxmlformats.org/officeDocument/2006/relationships/numbering" Target="/word/numbering.xml" Id="R7af995e44a1b4d4d" /><Relationship Type="http://schemas.openxmlformats.org/officeDocument/2006/relationships/settings" Target="/word/settings.xml" Id="R22b1f1e87a374d8d" /><Relationship Type="http://schemas.openxmlformats.org/officeDocument/2006/relationships/image" Target="/word/media/2c4db95c-716e-4739-8ca7-4af6ab8018cd.png" Id="Ra33c5b9c7a904780" /><Relationship Type="http://schemas.openxmlformats.org/officeDocument/2006/relationships/image" Target="/word/media/59788da6-283a-45f1-ab21-b14ff1e69568.png" Id="R6800e2409f134282" /><Relationship Type="http://schemas.openxmlformats.org/officeDocument/2006/relationships/footer" Target="/word/footer1.xml" Id="Rf448ef15a88c4cd2" /><Relationship Type="http://schemas.openxmlformats.org/officeDocument/2006/relationships/footer" Target="/word/footer2.xml" Id="R5c5419eee21d4565" /><Relationship Type="http://schemas.openxmlformats.org/officeDocument/2006/relationships/footer" Target="/word/footer3.xml" Id="R00c0b2dc773342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1b7e4c59bb4176" /></Relationships>
</file>