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3c5e88a8d94b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cfa042f5d640f0"/>
      <w:footerReference w:type="even" r:id="R99f13928260c440a"/>
      <w:footerReference w:type="first" r:id="Rd347bfca050f4f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d8a9cb4b844f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DFZ-2017-865-IX-NE-EI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74bd182e5640a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86209334ef40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46efeb0cb64971" /><Relationship Type="http://schemas.openxmlformats.org/officeDocument/2006/relationships/numbering" Target="/word/numbering.xml" Id="Rfa12f9afecf04255" /><Relationship Type="http://schemas.openxmlformats.org/officeDocument/2006/relationships/settings" Target="/word/settings.xml" Id="R02f8c4c83f4e4e64" /><Relationship Type="http://schemas.openxmlformats.org/officeDocument/2006/relationships/image" Target="/word/media/7605671a-4843-4b74-b7e6-0cd0da2ae379.png" Id="R5ed8a9cb4b844f51" /><Relationship Type="http://schemas.openxmlformats.org/officeDocument/2006/relationships/image" Target="/word/media/8c4b951c-3ebd-4f5e-a638-9e50f3089393.png" Id="R4474bd182e5640a8" /><Relationship Type="http://schemas.openxmlformats.org/officeDocument/2006/relationships/footer" Target="/word/footer1.xml" Id="R24cfa042f5d640f0" /><Relationship Type="http://schemas.openxmlformats.org/officeDocument/2006/relationships/footer" Target="/word/footer2.xml" Id="R99f13928260c440a" /><Relationship Type="http://schemas.openxmlformats.org/officeDocument/2006/relationships/footer" Target="/word/footer3.xml" Id="Rd347bfca050f4f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86209334ef4071" /></Relationships>
</file>