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0d9a53e31443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f53415fd0d45f7"/>
      <w:footerReference w:type="even" r:id="Rd965dba8b1354967"/>
      <w:footerReference w:type="first" r:id="Recfa82f0ca6d43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95ddc61cb840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DFZ-2017-1125-IX-NE-EI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566a76a2ad45ca"/>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39acff2cca47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77ebcaa3b35489e" /><Relationship Type="http://schemas.openxmlformats.org/officeDocument/2006/relationships/numbering" Target="/word/numbering.xml" Id="R84a68b62542548b7" /><Relationship Type="http://schemas.openxmlformats.org/officeDocument/2006/relationships/settings" Target="/word/settings.xml" Id="Rb8cd6da167834bc1" /><Relationship Type="http://schemas.openxmlformats.org/officeDocument/2006/relationships/image" Target="/word/media/6eaffd72-4137-47a4-b3bf-aadf59205be6.png" Id="R8c95ddc61cb840bd" /><Relationship Type="http://schemas.openxmlformats.org/officeDocument/2006/relationships/image" Target="/word/media/963f495e-58f7-49c7-b0b4-dc9cbe7a6efa.png" Id="R8a566a76a2ad45ca" /><Relationship Type="http://schemas.openxmlformats.org/officeDocument/2006/relationships/footer" Target="/word/footer1.xml" Id="R8bf53415fd0d45f7" /><Relationship Type="http://schemas.openxmlformats.org/officeDocument/2006/relationships/footer" Target="/word/footer2.xml" Id="Rd965dba8b1354967" /><Relationship Type="http://schemas.openxmlformats.org/officeDocument/2006/relationships/footer" Target="/word/footer3.xml" Id="Recfa82f0ca6d43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39acff2cca4713" /></Relationships>
</file>