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e696de123e4a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04c065fb4b4dc4"/>
      <w:footerReference w:type="even" r:id="R60539551cb0848ee"/>
      <w:footerReference w:type="first" r:id="Rb87acc4764574a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44892c209b41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DFZ-2017-1158-VIII-NE-EI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d9df999c264849"/>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ed6d7c40a542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d369b6aba149ca" /><Relationship Type="http://schemas.openxmlformats.org/officeDocument/2006/relationships/numbering" Target="/word/numbering.xml" Id="R2b1921e8f5234a59" /><Relationship Type="http://schemas.openxmlformats.org/officeDocument/2006/relationships/settings" Target="/word/settings.xml" Id="R8b10975a17e34815" /><Relationship Type="http://schemas.openxmlformats.org/officeDocument/2006/relationships/image" Target="/word/media/2aa966d1-637a-449e-bf3c-8b6597942602.png" Id="R8d44892c209b4150" /><Relationship Type="http://schemas.openxmlformats.org/officeDocument/2006/relationships/image" Target="/word/media/aab31215-cfcc-438e-b127-56e1e9e2e6b1.png" Id="R7dd9df999c264849" /><Relationship Type="http://schemas.openxmlformats.org/officeDocument/2006/relationships/footer" Target="/word/footer1.xml" Id="R3904c065fb4b4dc4" /><Relationship Type="http://schemas.openxmlformats.org/officeDocument/2006/relationships/footer" Target="/word/footer2.xml" Id="R60539551cb0848ee" /><Relationship Type="http://schemas.openxmlformats.org/officeDocument/2006/relationships/footer" Target="/word/footer3.xml" Id="Rb87acc4764574a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ed6d7c40a5420b" /></Relationships>
</file>