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1e9306666f47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90296af564fbb"/>
      <w:footerReference w:type="even" r:id="R68826eeec6d24883"/>
      <w:footerReference w:type="first" r:id="R8f7c96c34a4644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2f061e63184c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DFZ-2017-1120-X-NE-EI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c9425adde34c0e"/>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e06ad0798a4a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d648f70f7b4121" /><Relationship Type="http://schemas.openxmlformats.org/officeDocument/2006/relationships/numbering" Target="/word/numbering.xml" Id="Re958b4a05dbb4cfe" /><Relationship Type="http://schemas.openxmlformats.org/officeDocument/2006/relationships/settings" Target="/word/settings.xml" Id="Re0eafba93fdd4902" /><Relationship Type="http://schemas.openxmlformats.org/officeDocument/2006/relationships/image" Target="/word/media/55254459-817a-4446-a1b9-8fa4d7c1ef4b.png" Id="R7e2f061e63184c4d" /><Relationship Type="http://schemas.openxmlformats.org/officeDocument/2006/relationships/image" Target="/word/media/da341153-6634-4497-bb16-97fca27963ca.png" Id="R4bc9425adde34c0e" /><Relationship Type="http://schemas.openxmlformats.org/officeDocument/2006/relationships/footer" Target="/word/footer1.xml" Id="Rf0b90296af564fbb" /><Relationship Type="http://schemas.openxmlformats.org/officeDocument/2006/relationships/footer" Target="/word/footer2.xml" Id="R68826eeec6d24883" /><Relationship Type="http://schemas.openxmlformats.org/officeDocument/2006/relationships/footer" Target="/word/footer3.xml" Id="R8f7c96c34a4644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e06ad0798a4afb" /></Relationships>
</file>