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f1276ef73a40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dfc108028c4624"/>
      <w:footerReference w:type="even" r:id="Rdd9e92b12d2e49c5"/>
      <w:footerReference w:type="first" r:id="R61663cdb417942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133f5d29d449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DFZ-2017-753-X-NE-EI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d2162830e04c0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747708e21746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51ed53c87e415e" /><Relationship Type="http://schemas.openxmlformats.org/officeDocument/2006/relationships/numbering" Target="/word/numbering.xml" Id="R1165102c104b4f08" /><Relationship Type="http://schemas.openxmlformats.org/officeDocument/2006/relationships/settings" Target="/word/settings.xml" Id="R3de9863c1f994e69" /><Relationship Type="http://schemas.openxmlformats.org/officeDocument/2006/relationships/image" Target="/word/media/dc0ba8fa-c060-42a0-b754-fdf8101488d4.png" Id="Re7133f5d29d44966" /><Relationship Type="http://schemas.openxmlformats.org/officeDocument/2006/relationships/image" Target="/word/media/c4066478-6c4f-4568-a46a-cfdd2955c016.png" Id="Rb3d2162830e04c08" /><Relationship Type="http://schemas.openxmlformats.org/officeDocument/2006/relationships/footer" Target="/word/footer1.xml" Id="R38dfc108028c4624" /><Relationship Type="http://schemas.openxmlformats.org/officeDocument/2006/relationships/footer" Target="/word/footer2.xml" Id="Rdd9e92b12d2e49c5" /><Relationship Type="http://schemas.openxmlformats.org/officeDocument/2006/relationships/footer" Target="/word/footer3.xml" Id="R61663cdb417942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747708e2174613" /></Relationships>
</file>