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0f7c42ca8749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a487b87bfd4380"/>
      <w:footerReference w:type="even" r:id="R45a1b2f0c30047d4"/>
      <w:footerReference w:type="first" r:id="R57f0bd2974524d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11821b5dda4d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DFZ-2017-1685-X-NE-EI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0bb4a35403482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d547c83e5044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a2c1a6b0244676" /><Relationship Type="http://schemas.openxmlformats.org/officeDocument/2006/relationships/numbering" Target="/word/numbering.xml" Id="Rabfa25cf5127407f" /><Relationship Type="http://schemas.openxmlformats.org/officeDocument/2006/relationships/settings" Target="/word/settings.xml" Id="R5427ef71641c41c5" /><Relationship Type="http://schemas.openxmlformats.org/officeDocument/2006/relationships/image" Target="/word/media/3de32e03-7755-464e-889c-2b7b9378bffd.png" Id="R1f11821b5dda4d21" /><Relationship Type="http://schemas.openxmlformats.org/officeDocument/2006/relationships/image" Target="/word/media/1b8e7841-5435-45d6-8258-69b2ed42e768.png" Id="Rb50bb4a354034825" /><Relationship Type="http://schemas.openxmlformats.org/officeDocument/2006/relationships/footer" Target="/word/footer1.xml" Id="R18a487b87bfd4380" /><Relationship Type="http://schemas.openxmlformats.org/officeDocument/2006/relationships/footer" Target="/word/footer2.xml" Id="R45a1b2f0c30047d4" /><Relationship Type="http://schemas.openxmlformats.org/officeDocument/2006/relationships/footer" Target="/word/footer3.xml" Id="R57f0bd2974524d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d547c83e5044cc" /></Relationships>
</file>