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27b815542047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e07123cd9a4dfa"/>
      <w:footerReference w:type="even" r:id="Rc394a7ab586d4695"/>
      <w:footerReference w:type="first" r:id="R214b69cd86a44e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1fcf78630045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7-17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c17a42c0814c3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162346b07849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75b517023249f9" /><Relationship Type="http://schemas.openxmlformats.org/officeDocument/2006/relationships/numbering" Target="/word/numbering.xml" Id="R1c84dff3f3c5418e" /><Relationship Type="http://schemas.openxmlformats.org/officeDocument/2006/relationships/settings" Target="/word/settings.xml" Id="R2455e0aedf7c4e34" /><Relationship Type="http://schemas.openxmlformats.org/officeDocument/2006/relationships/image" Target="/word/media/17a50d0b-01b0-4aa7-84a6-7616eab83a37.png" Id="R2b1fcf7863004517" /><Relationship Type="http://schemas.openxmlformats.org/officeDocument/2006/relationships/image" Target="/word/media/106f2e81-8694-46ab-a3bf-2f0c6732a953.png" Id="R83c17a42c0814c3c" /><Relationship Type="http://schemas.openxmlformats.org/officeDocument/2006/relationships/footer" Target="/word/footer1.xml" Id="R8ae07123cd9a4dfa" /><Relationship Type="http://schemas.openxmlformats.org/officeDocument/2006/relationships/footer" Target="/word/footer2.xml" Id="Rc394a7ab586d4695" /><Relationship Type="http://schemas.openxmlformats.org/officeDocument/2006/relationships/footer" Target="/word/footer3.xml" Id="R214b69cd86a44e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162346b07849ef" /></Relationships>
</file>