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2487c25e37d439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3de601095a342a8"/>
      <w:footerReference w:type="even" r:id="Raa6ff3d9d55f4843"/>
      <w:footerReference w:type="first" r:id="R7fa2031f457a444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70fa99e70a4d1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DFZ-2017-2939-VI-NE-EI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cffc3003cf04cf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DICIEMBRE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7b11ee57f4d40e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21cf52ebb6840a4" /><Relationship Type="http://schemas.openxmlformats.org/officeDocument/2006/relationships/numbering" Target="/word/numbering.xml" Id="Rf9f98c22971a4d73" /><Relationship Type="http://schemas.openxmlformats.org/officeDocument/2006/relationships/settings" Target="/word/settings.xml" Id="R24c21530726341aa" /><Relationship Type="http://schemas.openxmlformats.org/officeDocument/2006/relationships/image" Target="/word/media/621f6e1e-755e-435f-a5cc-04e574ab264c.png" Id="Rea70fa99e70a4d18" /><Relationship Type="http://schemas.openxmlformats.org/officeDocument/2006/relationships/image" Target="/word/media/e5774ed3-a7f3-4c9c-b62b-7a338e75f3e6.png" Id="Racffc3003cf04cf1" /><Relationship Type="http://schemas.openxmlformats.org/officeDocument/2006/relationships/footer" Target="/word/footer1.xml" Id="Ra3de601095a342a8" /><Relationship Type="http://schemas.openxmlformats.org/officeDocument/2006/relationships/footer" Target="/word/footer2.xml" Id="Raa6ff3d9d55f4843" /><Relationship Type="http://schemas.openxmlformats.org/officeDocument/2006/relationships/footer" Target="/word/footer3.xml" Id="R7fa2031f457a444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7b11ee57f4d40e6" /></Relationships>
</file>