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ce6c047bc047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7fef0d57dc41ff"/>
      <w:footerReference w:type="even" r:id="R10378cb8dd474b81"/>
      <w:footerReference w:type="first" r:id="Rf81bb3ac347544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80501f61ce46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DFZ-2017-1678-IX-NE-EI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0757711caf461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49a41ce63d49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1d09fd8c2a4cd1" /><Relationship Type="http://schemas.openxmlformats.org/officeDocument/2006/relationships/numbering" Target="/word/numbering.xml" Id="R2c4e180ed4374776" /><Relationship Type="http://schemas.openxmlformats.org/officeDocument/2006/relationships/settings" Target="/word/settings.xml" Id="Rb76873e4e61647ff" /><Relationship Type="http://schemas.openxmlformats.org/officeDocument/2006/relationships/image" Target="/word/media/162e81d4-6416-4fdf-ae7a-2ee5c5900418.png" Id="Ree80501f61ce46f5" /><Relationship Type="http://schemas.openxmlformats.org/officeDocument/2006/relationships/image" Target="/word/media/77d91e7d-f035-4342-b0fe-e183dbcb7301.png" Id="R9c0757711caf4612" /><Relationship Type="http://schemas.openxmlformats.org/officeDocument/2006/relationships/footer" Target="/word/footer1.xml" Id="R677fef0d57dc41ff" /><Relationship Type="http://schemas.openxmlformats.org/officeDocument/2006/relationships/footer" Target="/word/footer2.xml" Id="R10378cb8dd474b81" /><Relationship Type="http://schemas.openxmlformats.org/officeDocument/2006/relationships/footer" Target="/word/footer3.xml" Id="Rf81bb3ac347544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49a41ce63d494b" /></Relationships>
</file>