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0fe8d6eb3b45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5f4fbbb8712408c"/>
      <w:footerReference w:type="even" r:id="R95cc2b51f2ab419c"/>
      <w:footerReference w:type="first" r:id="R32f1ff0044d842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1a88ab7adc419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DFZ-2017-2526-VI-NE-EI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a7ceb6dbdf4cb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463070756a849d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b7dede64554e96" /><Relationship Type="http://schemas.openxmlformats.org/officeDocument/2006/relationships/numbering" Target="/word/numbering.xml" Id="R8ea59b0aa08a4f57" /><Relationship Type="http://schemas.openxmlformats.org/officeDocument/2006/relationships/settings" Target="/word/settings.xml" Id="Rbde9c598d4724767" /><Relationship Type="http://schemas.openxmlformats.org/officeDocument/2006/relationships/image" Target="/word/media/711b7f80-c4ed-4437-b7be-ce03ae010c16.png" Id="R621a88ab7adc419b" /><Relationship Type="http://schemas.openxmlformats.org/officeDocument/2006/relationships/image" Target="/word/media/08540efb-3998-4cbb-8e85-debaeb9be431.png" Id="Rfca7ceb6dbdf4cb3" /><Relationship Type="http://schemas.openxmlformats.org/officeDocument/2006/relationships/footer" Target="/word/footer1.xml" Id="R95f4fbbb8712408c" /><Relationship Type="http://schemas.openxmlformats.org/officeDocument/2006/relationships/footer" Target="/word/footer2.xml" Id="R95cc2b51f2ab419c" /><Relationship Type="http://schemas.openxmlformats.org/officeDocument/2006/relationships/footer" Target="/word/footer3.xml" Id="R32f1ff0044d842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463070756a849dc" /></Relationships>
</file>