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e024ebdbfd45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73fbd20bed455e"/>
      <w:footerReference w:type="even" r:id="R4039f2ad911b4452"/>
      <w:footerReference w:type="first" r:id="Rb68ca5bfe45c46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d84a0723ac49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DFZ-2017-2290-IX-NE-EI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fd0a22d17427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239b44a58844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ef71105b2046b5" /><Relationship Type="http://schemas.openxmlformats.org/officeDocument/2006/relationships/numbering" Target="/word/numbering.xml" Id="Rbd3e524242cf417f" /><Relationship Type="http://schemas.openxmlformats.org/officeDocument/2006/relationships/settings" Target="/word/settings.xml" Id="R2115c7a95eb44bde" /><Relationship Type="http://schemas.openxmlformats.org/officeDocument/2006/relationships/image" Target="/word/media/1c1f118e-df6d-47da-90a9-f3944c4fccfc.png" Id="R17d84a0723ac4947" /><Relationship Type="http://schemas.openxmlformats.org/officeDocument/2006/relationships/image" Target="/word/media/13abc6a4-5ddf-4b6e-9e30-3bed7ae181ba.png" Id="R0d7fd0a22d174278" /><Relationship Type="http://schemas.openxmlformats.org/officeDocument/2006/relationships/footer" Target="/word/footer1.xml" Id="R1373fbd20bed455e" /><Relationship Type="http://schemas.openxmlformats.org/officeDocument/2006/relationships/footer" Target="/word/footer2.xml" Id="R4039f2ad911b4452" /><Relationship Type="http://schemas.openxmlformats.org/officeDocument/2006/relationships/footer" Target="/word/footer3.xml" Id="Rb68ca5bfe45c46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239b44a5884494" /></Relationships>
</file>