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2fe077265943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cd903ce3954fc2"/>
      <w:footerReference w:type="even" r:id="Ree3e8e7a6fa04862"/>
      <w:footerReference w:type="first" r:id="R854ae4475da743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610b583d6c44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DFZ-2017-1665-X-NE-EI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c6c6e75df94e1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a1eb09b8a547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8aa89d7c0a4e7e" /><Relationship Type="http://schemas.openxmlformats.org/officeDocument/2006/relationships/numbering" Target="/word/numbering.xml" Id="R9777866596104403" /><Relationship Type="http://schemas.openxmlformats.org/officeDocument/2006/relationships/settings" Target="/word/settings.xml" Id="Ra40e911bcbd74e36" /><Relationship Type="http://schemas.openxmlformats.org/officeDocument/2006/relationships/image" Target="/word/media/f01ec627-494c-4046-9b36-4498939045b6.png" Id="Rf0610b583d6c443f" /><Relationship Type="http://schemas.openxmlformats.org/officeDocument/2006/relationships/image" Target="/word/media/db30d29f-48be-4b41-b140-b0ed5afd49df.png" Id="Reec6c6e75df94e12" /><Relationship Type="http://schemas.openxmlformats.org/officeDocument/2006/relationships/footer" Target="/word/footer1.xml" Id="R13cd903ce3954fc2" /><Relationship Type="http://schemas.openxmlformats.org/officeDocument/2006/relationships/footer" Target="/word/footer2.xml" Id="Ree3e8e7a6fa04862" /><Relationship Type="http://schemas.openxmlformats.org/officeDocument/2006/relationships/footer" Target="/word/footer3.xml" Id="R854ae4475da743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a1eb09b8a547a9" /></Relationships>
</file>