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6bd2727f7374f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ffdd3135d904f4f"/>
      <w:footerReference w:type="even" r:id="R9eda317d00094f1a"/>
      <w:footerReference w:type="first" r:id="R75458c1169ac4d0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66b48d965b4bf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DFZ-2017-2260-XI-NE-EI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2851d379c34ce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3b12869d3f74e0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2ec2f8d0e940dd" /><Relationship Type="http://schemas.openxmlformats.org/officeDocument/2006/relationships/numbering" Target="/word/numbering.xml" Id="R8a128298e4844877" /><Relationship Type="http://schemas.openxmlformats.org/officeDocument/2006/relationships/settings" Target="/word/settings.xml" Id="R49186c5379234d25" /><Relationship Type="http://schemas.openxmlformats.org/officeDocument/2006/relationships/image" Target="/word/media/e984f98c-3688-4f9c-b247-22a674400fee.png" Id="Ra766b48d965b4bfc" /><Relationship Type="http://schemas.openxmlformats.org/officeDocument/2006/relationships/image" Target="/word/media/001aa883-b2fd-4122-a162-4208ca96bc95.png" Id="R842851d379c34ce0" /><Relationship Type="http://schemas.openxmlformats.org/officeDocument/2006/relationships/footer" Target="/word/footer1.xml" Id="Rbffdd3135d904f4f" /><Relationship Type="http://schemas.openxmlformats.org/officeDocument/2006/relationships/footer" Target="/word/footer2.xml" Id="R9eda317d00094f1a" /><Relationship Type="http://schemas.openxmlformats.org/officeDocument/2006/relationships/footer" Target="/word/footer3.xml" Id="R75458c1169ac4d0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b12869d3f74e06" /></Relationships>
</file>