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cec4d34ad149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0f2cff20f74425"/>
      <w:footerReference w:type="even" r:id="Rfdbd3b3bae4a47fd"/>
      <w:footerReference w:type="first" r:id="Rf81dcf7a471a45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162fa4d8b8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DFZ-2017-2878-XI-NE-EI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74d01d50874b1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9af410bdb14f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9103d273b74d20" /><Relationship Type="http://schemas.openxmlformats.org/officeDocument/2006/relationships/numbering" Target="/word/numbering.xml" Id="R12c2f31a7ec2488b" /><Relationship Type="http://schemas.openxmlformats.org/officeDocument/2006/relationships/settings" Target="/word/settings.xml" Id="R91f8b7b0f8a443a0" /><Relationship Type="http://schemas.openxmlformats.org/officeDocument/2006/relationships/image" Target="/word/media/0c03bc3e-dc47-4515-8c38-c70af4021a1a.png" Id="R41162fa4d8b84efc" /><Relationship Type="http://schemas.openxmlformats.org/officeDocument/2006/relationships/image" Target="/word/media/88c08c88-07ba-42bf-8be5-7de909a206a5.png" Id="Re474d01d50874b12" /><Relationship Type="http://schemas.openxmlformats.org/officeDocument/2006/relationships/footer" Target="/word/footer1.xml" Id="Re90f2cff20f74425" /><Relationship Type="http://schemas.openxmlformats.org/officeDocument/2006/relationships/footer" Target="/word/footer2.xml" Id="Rfdbd3b3bae4a47fd" /><Relationship Type="http://schemas.openxmlformats.org/officeDocument/2006/relationships/footer" Target="/word/footer3.xml" Id="Rf81dcf7a471a45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9af410bdb14ffa" /></Relationships>
</file>