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3b34c88d4b44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b8e9c0c46648e5"/>
      <w:footerReference w:type="even" r:id="Rae42d54a75754aac"/>
      <w:footerReference w:type="first" r:id="R1411b7d782ae4b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328092c9b6446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DFZ-2017-1726-VIII-NE-EI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de7e780ed740f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72ca425d26548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cb3ae36b2a44ee" /><Relationship Type="http://schemas.openxmlformats.org/officeDocument/2006/relationships/numbering" Target="/word/numbering.xml" Id="Rdbab678aabe24257" /><Relationship Type="http://schemas.openxmlformats.org/officeDocument/2006/relationships/settings" Target="/word/settings.xml" Id="R93af115b4d7348c8" /><Relationship Type="http://schemas.openxmlformats.org/officeDocument/2006/relationships/image" Target="/word/media/94e94c28-5afc-4911-9ed5-bb1ab9b72846.png" Id="R6328092c9b64469d" /><Relationship Type="http://schemas.openxmlformats.org/officeDocument/2006/relationships/image" Target="/word/media/1d4dddb1-022d-4419-80b5-0cb30c202301.png" Id="Recde7e780ed740fe" /><Relationship Type="http://schemas.openxmlformats.org/officeDocument/2006/relationships/footer" Target="/word/footer1.xml" Id="R40b8e9c0c46648e5" /><Relationship Type="http://schemas.openxmlformats.org/officeDocument/2006/relationships/footer" Target="/word/footer2.xml" Id="Rae42d54a75754aac" /><Relationship Type="http://schemas.openxmlformats.org/officeDocument/2006/relationships/footer" Target="/word/footer3.xml" Id="R1411b7d782ae4b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72ca425d2654818" /></Relationships>
</file>