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cbe1b050cb4a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06bf36ee804161"/>
      <w:footerReference w:type="even" r:id="R0c161d7ce4e74ff3"/>
      <w:footerReference w:type="first" r:id="R9c0663a0ea4547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269f8781f840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DFZ-2017-2036-IX-NE-EI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6cf577ae7349e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673cd3d95d4b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1d18dd286a4f28" /><Relationship Type="http://schemas.openxmlformats.org/officeDocument/2006/relationships/numbering" Target="/word/numbering.xml" Id="R51bb15d0c144461e" /><Relationship Type="http://schemas.openxmlformats.org/officeDocument/2006/relationships/settings" Target="/word/settings.xml" Id="R1119cae1f47e4580" /><Relationship Type="http://schemas.openxmlformats.org/officeDocument/2006/relationships/image" Target="/word/media/853a896e-1ad7-4d04-b545-8b5b638a9d0e.png" Id="R78269f8781f84083" /><Relationship Type="http://schemas.openxmlformats.org/officeDocument/2006/relationships/image" Target="/word/media/f82b36ce-38be-408d-ac42-3ae93ddf54d6.png" Id="R646cf577ae7349e3" /><Relationship Type="http://schemas.openxmlformats.org/officeDocument/2006/relationships/footer" Target="/word/footer1.xml" Id="R4006bf36ee804161" /><Relationship Type="http://schemas.openxmlformats.org/officeDocument/2006/relationships/footer" Target="/word/footer2.xml" Id="R0c161d7ce4e74ff3" /><Relationship Type="http://schemas.openxmlformats.org/officeDocument/2006/relationships/footer" Target="/word/footer3.xml" Id="R9c0663a0ea4547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673cd3d95d4b5e" /></Relationships>
</file>