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3104a4260140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6833e836db4fe6"/>
      <w:footerReference w:type="even" r:id="R6ef3cd2f10d24d9f"/>
      <w:footerReference w:type="first" r:id="Re667366c663c4e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d6be02dd5a41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LOS FIORDOS (MELIPEUCO)</w:t>
      </w:r>
    </w:p>
    <w:p>
      <w:pPr>
        <w:jc w:val="center"/>
      </w:pPr>
      <w:r>
        <w:rPr>
          <w:sz w:val="32"/>
          <w:szCs w:val="32"/>
          <w:b/>
        </w:rPr>
        <w:br/>
      </w:r>
      <w:r>
        <w:rPr>
          <w:sz w:val="32"/>
          <w:szCs w:val="32"/>
          <w:b/>
        </w:rPr>
        <w:t>DFZ-2017-1336-IX-NE-EI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c1741464dc42b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LOS FIORDOS (MELIPEUCO)”,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PESQUERA LOS FIORDOS (MELIPEUCO)</w:t>
            </w:r>
          </w:p>
        </w:tc>
      </w:tr>
      <w:tr>
        <w:tc>
          <w:tcPr>
            <w:tcW w:w="15000" w:type="dxa"/>
          </w:tcPr>
          <w:p>
            <w:pPr/>
            <w:r>
              <w:rPr>
                <w:b/>
              </w:rPr>
              <w:t>Dirección:</w:t>
            </w:r>
            <w:r>
              <w:br/>
            </w:r>
            <w:r>
              <w:t>CALE VIEJA S/N° PEUMO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APEZOC@LOSFIORDOS.CL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1675 de fecha 16-06-2005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PEUCO)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PEUCO (MELIPEUCO)</w:t>
            </w:r>
          </w:p>
        </w:tc>
        <w:tc>
          <w:tcPr>
            <w:tcW w:w="2310" w:type="auto"/>
          </w:tcPr>
          <w:p>
            <w:pPr/>
            <w:r>
              <w:rPr>
                <w:sz w:val="18"/>
                <w:szCs w:val="18"/>
              </w:rPr>
              <w:t>31141</w:t>
            </w:r>
          </w:p>
        </w:tc>
        <w:tc>
          <w:tcPr>
            <w:tcW w:w="2310" w:type="auto"/>
          </w:tcPr>
          <w:p>
            <w:pPr/>
            <w:r>
              <w:rPr>
                <w:sz w:val="18"/>
                <w:szCs w:val="18"/>
              </w:rPr>
              <w:t>1675</w:t>
            </w:r>
          </w:p>
        </w:tc>
        <w:tc>
          <w:tcPr>
            <w:tcW w:w="2310" w:type="auto"/>
          </w:tcPr>
          <w:p>
            <w:pPr/>
            <w:r>
              <w:rPr>
                <w:sz w:val="18"/>
                <w:szCs w:val="18"/>
              </w:rPr>
              <w:t>16-06-2005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PEUCO)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370a601d03e484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377f85d0970495e" /><Relationship Type="http://schemas.openxmlformats.org/officeDocument/2006/relationships/numbering" Target="/word/numbering.xml" Id="R8f24fd4e8134472f" /><Relationship Type="http://schemas.openxmlformats.org/officeDocument/2006/relationships/settings" Target="/word/settings.xml" Id="R0fd37e6d27104336" /><Relationship Type="http://schemas.openxmlformats.org/officeDocument/2006/relationships/image" Target="/word/media/57a28b0f-c10d-4a61-82fa-a675351e7534.png" Id="R66d6be02dd5a41f5" /><Relationship Type="http://schemas.openxmlformats.org/officeDocument/2006/relationships/image" Target="/word/media/6c04ce46-26b7-4384-87cd-829c2320470b.png" Id="R2dc1741464dc42b1" /><Relationship Type="http://schemas.openxmlformats.org/officeDocument/2006/relationships/footer" Target="/word/footer1.xml" Id="Rbd6833e836db4fe6" /><Relationship Type="http://schemas.openxmlformats.org/officeDocument/2006/relationships/footer" Target="/word/footer2.xml" Id="R6ef3cd2f10d24d9f" /><Relationship Type="http://schemas.openxmlformats.org/officeDocument/2006/relationships/footer" Target="/word/footer3.xml" Id="Re667366c663c4e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70a601d03e484f" /></Relationships>
</file>