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d5c0d639b149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03cff0a9764c93"/>
      <w:footerReference w:type="even" r:id="R43d5f2f652dd400b"/>
      <w:footerReference w:type="first" r:id="R57089101c1204c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32955b875b40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DFZ-2017-2706-XI-NE-EI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1094f75e9c46f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1fcdd4d2f9418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5713fa905e49fc" /><Relationship Type="http://schemas.openxmlformats.org/officeDocument/2006/relationships/numbering" Target="/word/numbering.xml" Id="R5c3fde7f2af94c88" /><Relationship Type="http://schemas.openxmlformats.org/officeDocument/2006/relationships/settings" Target="/word/settings.xml" Id="R2c518f96396d48be" /><Relationship Type="http://schemas.openxmlformats.org/officeDocument/2006/relationships/image" Target="/word/media/cd584c9c-4ffa-4d0d-a51c-11bac69c075e.png" Id="Rc732955b875b40fb" /><Relationship Type="http://schemas.openxmlformats.org/officeDocument/2006/relationships/image" Target="/word/media/974c88a0-a180-4ee0-a447-f508e617b2df.png" Id="R501094f75e9c46f8" /><Relationship Type="http://schemas.openxmlformats.org/officeDocument/2006/relationships/footer" Target="/word/footer1.xml" Id="R8703cff0a9764c93" /><Relationship Type="http://schemas.openxmlformats.org/officeDocument/2006/relationships/footer" Target="/word/footer2.xml" Id="R43d5f2f652dd400b" /><Relationship Type="http://schemas.openxmlformats.org/officeDocument/2006/relationships/footer" Target="/word/footer3.xml" Id="R57089101c1204c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1fcdd4d2f94185" /></Relationships>
</file>