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48d69962314c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b25fe35e86a4849"/>
      <w:footerReference w:type="even" r:id="R692e970b143e4c80"/>
      <w:footerReference w:type="first" r:id="Rc16aff48979648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7da0f67bdd4d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DFZ-2017-3250-XI-NE-EI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840bc32bf974ed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INDUCAR1@YAHOO.ES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1adbd3835d4d6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49ca74cf97d4814" /><Relationship Type="http://schemas.openxmlformats.org/officeDocument/2006/relationships/numbering" Target="/word/numbering.xml" Id="R1bc3de4a3c0844f5" /><Relationship Type="http://schemas.openxmlformats.org/officeDocument/2006/relationships/settings" Target="/word/settings.xml" Id="R66fb74d6e66942f1" /><Relationship Type="http://schemas.openxmlformats.org/officeDocument/2006/relationships/image" Target="/word/media/f7b30b6d-157d-4ee1-b30f-01bba097ef6b.png" Id="R217da0f67bdd4d1c" /><Relationship Type="http://schemas.openxmlformats.org/officeDocument/2006/relationships/image" Target="/word/media/cd09c7f1-a6c8-47ae-88c2-b2e39f70534e.png" Id="R5840bc32bf974edb" /><Relationship Type="http://schemas.openxmlformats.org/officeDocument/2006/relationships/footer" Target="/word/footer1.xml" Id="R3b25fe35e86a4849" /><Relationship Type="http://schemas.openxmlformats.org/officeDocument/2006/relationships/footer" Target="/word/footer2.xml" Id="R692e970b143e4c80" /><Relationship Type="http://schemas.openxmlformats.org/officeDocument/2006/relationships/footer" Target="/word/footer3.xml" Id="Rc16aff48979648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1adbd3835d4d62" /></Relationships>
</file>