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23283526a8d42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5d367ce29af4a7a"/>
      <w:footerReference w:type="even" r:id="R02b1b762ccee43d5"/>
      <w:footerReference w:type="first" r:id="R5eda0cab68c1439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88cb5082c8844e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DFZ-2017-3136-XIII-NE-EI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a1c7ed4d905454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DICIEMBRE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DICIEMBRE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fa340a27d994e6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ce8c955531245e0" /><Relationship Type="http://schemas.openxmlformats.org/officeDocument/2006/relationships/numbering" Target="/word/numbering.xml" Id="R1c0f4c0e583c4b5c" /><Relationship Type="http://schemas.openxmlformats.org/officeDocument/2006/relationships/settings" Target="/word/settings.xml" Id="R81227c37cf5d44e2" /><Relationship Type="http://schemas.openxmlformats.org/officeDocument/2006/relationships/image" Target="/word/media/c0885262-b7ca-4ea6-83f3-43fe5aa20ac6.png" Id="Rd88cb5082c8844e0" /><Relationship Type="http://schemas.openxmlformats.org/officeDocument/2006/relationships/image" Target="/word/media/b29fa44f-f947-4c1d-bbc8-d9a810319401.png" Id="Rba1c7ed4d9054542" /><Relationship Type="http://schemas.openxmlformats.org/officeDocument/2006/relationships/footer" Target="/word/footer1.xml" Id="R35d367ce29af4a7a" /><Relationship Type="http://schemas.openxmlformats.org/officeDocument/2006/relationships/footer" Target="/word/footer2.xml" Id="R02b1b762ccee43d5" /><Relationship Type="http://schemas.openxmlformats.org/officeDocument/2006/relationships/footer" Target="/word/footer3.xml" Id="R5eda0cab68c143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fa340a27d994e6f" /></Relationships>
</file>