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0101f45920c4c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97f95a43e0466b"/>
      <w:footerReference w:type="even" r:id="R448bdfae30b54106"/>
      <w:footerReference w:type="first" r:id="Re156a62a73a841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26c432046340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DFZ-2017-2258-X-NE-EI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cac65343934a1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7d42d8254649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a860d323fe4511" /><Relationship Type="http://schemas.openxmlformats.org/officeDocument/2006/relationships/numbering" Target="/word/numbering.xml" Id="Rc3d5bb5c326a4f44" /><Relationship Type="http://schemas.openxmlformats.org/officeDocument/2006/relationships/settings" Target="/word/settings.xml" Id="R3950d13c72bd4010" /><Relationship Type="http://schemas.openxmlformats.org/officeDocument/2006/relationships/image" Target="/word/media/62727fb4-80a2-4b64-bb38-3bfd095cc2c8.png" Id="R6a26c4320463409e" /><Relationship Type="http://schemas.openxmlformats.org/officeDocument/2006/relationships/image" Target="/word/media/4095bf05-79da-44a9-9304-254710098702.png" Id="Rc6cac65343934a1f" /><Relationship Type="http://schemas.openxmlformats.org/officeDocument/2006/relationships/footer" Target="/word/footer1.xml" Id="R0b97f95a43e0466b" /><Relationship Type="http://schemas.openxmlformats.org/officeDocument/2006/relationships/footer" Target="/word/footer2.xml" Id="R448bdfae30b54106" /><Relationship Type="http://schemas.openxmlformats.org/officeDocument/2006/relationships/footer" Target="/word/footer3.xml" Id="Re156a62a73a841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7d42d8254649f5" /></Relationships>
</file>