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b18e2918844c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7dc381b5b14635"/>
      <w:footerReference w:type="even" r:id="Re2331d6ebff14be2"/>
      <w:footerReference w:type="first" r:id="Rafb6ca0cf2eb4a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59dde4c38d41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DFZ-2017-2876-X-NE-EI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3d617b1ce4487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dc9735672f4a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aac7d5413c4681" /><Relationship Type="http://schemas.openxmlformats.org/officeDocument/2006/relationships/numbering" Target="/word/numbering.xml" Id="Re4d29c1f71cc4acd" /><Relationship Type="http://schemas.openxmlformats.org/officeDocument/2006/relationships/settings" Target="/word/settings.xml" Id="Rd119797c3be74523" /><Relationship Type="http://schemas.openxmlformats.org/officeDocument/2006/relationships/image" Target="/word/media/072db31c-544c-4fac-b748-78c6039c00af.png" Id="Re159dde4c38d414c" /><Relationship Type="http://schemas.openxmlformats.org/officeDocument/2006/relationships/image" Target="/word/media/91cb1e92-30c1-4e28-9edc-9a9b4eacffa8.png" Id="Rac3d617b1ce4487b" /><Relationship Type="http://schemas.openxmlformats.org/officeDocument/2006/relationships/footer" Target="/word/footer1.xml" Id="R697dc381b5b14635" /><Relationship Type="http://schemas.openxmlformats.org/officeDocument/2006/relationships/footer" Target="/word/footer2.xml" Id="Re2331d6ebff14be2" /><Relationship Type="http://schemas.openxmlformats.org/officeDocument/2006/relationships/footer" Target="/word/footer3.xml" Id="Rafb6ca0cf2eb4a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dc9735672f4a19" /></Relationships>
</file>