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632830b3d44a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683495dbf546a9"/>
      <w:footerReference w:type="even" r:id="R6e7ee910accd45f9"/>
      <w:footerReference w:type="first" r:id="R896b8f76f9e04e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8651d888d54f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DFZ-2017-3442-XIII-NE-EI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ab30f5ff0c479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15fc81625749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ee111d78b7472e" /><Relationship Type="http://schemas.openxmlformats.org/officeDocument/2006/relationships/numbering" Target="/word/numbering.xml" Id="Rf96dd3aee9324f9e" /><Relationship Type="http://schemas.openxmlformats.org/officeDocument/2006/relationships/settings" Target="/word/settings.xml" Id="R441502175ab243ec" /><Relationship Type="http://schemas.openxmlformats.org/officeDocument/2006/relationships/image" Target="/word/media/22b21960-bf20-45f7-a3f6-fef8ae70f260.png" Id="Re28651d888d54f7c" /><Relationship Type="http://schemas.openxmlformats.org/officeDocument/2006/relationships/image" Target="/word/media/0c0d964d-c476-4979-86e0-c7353b3da0ee.png" Id="R10ab30f5ff0c4792" /><Relationship Type="http://schemas.openxmlformats.org/officeDocument/2006/relationships/footer" Target="/word/footer1.xml" Id="R29683495dbf546a9" /><Relationship Type="http://schemas.openxmlformats.org/officeDocument/2006/relationships/footer" Target="/word/footer2.xml" Id="R6e7ee910accd45f9" /><Relationship Type="http://schemas.openxmlformats.org/officeDocument/2006/relationships/footer" Target="/word/footer3.xml" Id="R896b8f76f9e04e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15fc81625749c4" /></Relationships>
</file>