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b60d797f4343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f150add5c54245"/>
      <w:footerReference w:type="even" r:id="R6fc1a65d392b447c"/>
      <w:footerReference w:type="first" r:id="R85736511acb344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d97dd60add47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DFZ-2017-3094-XIII-NE-EI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9bdbc341744cd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e05495634548c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84c159d97d4888" /><Relationship Type="http://schemas.openxmlformats.org/officeDocument/2006/relationships/numbering" Target="/word/numbering.xml" Id="R1df5724237e5434a" /><Relationship Type="http://schemas.openxmlformats.org/officeDocument/2006/relationships/settings" Target="/word/settings.xml" Id="R6f28ae95dbdf4ce7" /><Relationship Type="http://schemas.openxmlformats.org/officeDocument/2006/relationships/image" Target="/word/media/8120383f-17d9-4216-8c84-472710c64230.png" Id="R5ed97dd60add47ec" /><Relationship Type="http://schemas.openxmlformats.org/officeDocument/2006/relationships/image" Target="/word/media/0d2e3890-dd02-4072-b6cb-7318b53ec5a8.png" Id="R659bdbc341744cd6" /><Relationship Type="http://schemas.openxmlformats.org/officeDocument/2006/relationships/footer" Target="/word/footer1.xml" Id="R36f150add5c54245" /><Relationship Type="http://schemas.openxmlformats.org/officeDocument/2006/relationships/footer" Target="/word/footer2.xml" Id="R6fc1a65d392b447c" /><Relationship Type="http://schemas.openxmlformats.org/officeDocument/2006/relationships/footer" Target="/word/footer3.xml" Id="R85736511acb344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e05495634548c0" /></Relationships>
</file>