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fda82087884b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3ccae79a5b4316"/>
      <w:footerReference w:type="even" r:id="Rbe41c318127e40ac"/>
      <w:footerReference w:type="first" r:id="Rb5ab436657c44c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52ac9d80364c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DFZ-2017-1325-X-NE-EI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4e651087c48d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b7437ac6d94e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004aee0de44c6a" /><Relationship Type="http://schemas.openxmlformats.org/officeDocument/2006/relationships/numbering" Target="/word/numbering.xml" Id="Re99c6edad109428a" /><Relationship Type="http://schemas.openxmlformats.org/officeDocument/2006/relationships/settings" Target="/word/settings.xml" Id="R710e3391b83249f7" /><Relationship Type="http://schemas.openxmlformats.org/officeDocument/2006/relationships/image" Target="/word/media/90d3a353-9cef-431a-ab00-a582dd2feb3f.png" Id="R8652ac9d80364c93" /><Relationship Type="http://schemas.openxmlformats.org/officeDocument/2006/relationships/image" Target="/word/media/8e7773b9-0413-475a-8b5e-22526c709197.png" Id="R1744e651087c48de" /><Relationship Type="http://schemas.openxmlformats.org/officeDocument/2006/relationships/footer" Target="/word/footer1.xml" Id="Rc33ccae79a5b4316" /><Relationship Type="http://schemas.openxmlformats.org/officeDocument/2006/relationships/footer" Target="/word/footer2.xml" Id="Rbe41c318127e40ac" /><Relationship Type="http://schemas.openxmlformats.org/officeDocument/2006/relationships/footer" Target="/word/footer3.xml" Id="Rb5ab436657c44c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b7437ac6d94e97" /></Relationships>
</file>