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e20f76c2d040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b83c267b7240d8"/>
      <w:footerReference w:type="even" r:id="R7fc673f4264b40f5"/>
      <w:footerReference w:type="first" r:id="R3cc9a1ed525041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ec1f77ea9a46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DFZ-2017-3183-IX-NE-EI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faf87ecf98467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DICIEMBRE del año 2016.</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DICIEMBRE de 2016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aec944cd9049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732d77b2e5484e" /><Relationship Type="http://schemas.openxmlformats.org/officeDocument/2006/relationships/numbering" Target="/word/numbering.xml" Id="R1c9b7a647f0d4248" /><Relationship Type="http://schemas.openxmlformats.org/officeDocument/2006/relationships/settings" Target="/word/settings.xml" Id="R1b277e1d2b7e41f7" /><Relationship Type="http://schemas.openxmlformats.org/officeDocument/2006/relationships/image" Target="/word/media/5dd856a3-0c09-44e4-b502-deed35863cc0.png" Id="R0bec1f77ea9a46bd" /><Relationship Type="http://schemas.openxmlformats.org/officeDocument/2006/relationships/image" Target="/word/media/79c5315d-8bfc-4d5e-8c84-d86120a3fb37.png" Id="R73faf87ecf984677" /><Relationship Type="http://schemas.openxmlformats.org/officeDocument/2006/relationships/footer" Target="/word/footer1.xml" Id="Rd6b83c267b7240d8" /><Relationship Type="http://schemas.openxmlformats.org/officeDocument/2006/relationships/footer" Target="/word/footer2.xml" Id="R7fc673f4264b40f5" /><Relationship Type="http://schemas.openxmlformats.org/officeDocument/2006/relationships/footer" Target="/word/footer3.xml" Id="R3cc9a1ed525041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aec944cd9049cb" /></Relationships>
</file>