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dc951f5119a421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734801f12a74903"/>
      <w:footerReference w:type="even" r:id="R652b4e73c1424bea"/>
      <w:footerReference w:type="first" r:id="R9e94c3a5c1904e6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0492135cfb4a5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DFZ-2017-2416-X-NE-EI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968275eae9c4e9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NOVIEMBRE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2016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2016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e355fc9fd5d4be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9b8225d1174837" /><Relationship Type="http://schemas.openxmlformats.org/officeDocument/2006/relationships/numbering" Target="/word/numbering.xml" Id="R29f3a4968b99435c" /><Relationship Type="http://schemas.openxmlformats.org/officeDocument/2006/relationships/settings" Target="/word/settings.xml" Id="Re505a24641b94ce5" /><Relationship Type="http://schemas.openxmlformats.org/officeDocument/2006/relationships/image" Target="/word/media/1580832c-458e-4371-8f96-e9400beac196.png" Id="Red0492135cfb4a56" /><Relationship Type="http://schemas.openxmlformats.org/officeDocument/2006/relationships/image" Target="/word/media/3a861d37-2353-4a93-ab42-94b7fe2523cc.png" Id="Rc968275eae9c4e96" /><Relationship Type="http://schemas.openxmlformats.org/officeDocument/2006/relationships/footer" Target="/word/footer1.xml" Id="Rc734801f12a74903" /><Relationship Type="http://schemas.openxmlformats.org/officeDocument/2006/relationships/footer" Target="/word/footer2.xml" Id="R652b4e73c1424bea" /><Relationship Type="http://schemas.openxmlformats.org/officeDocument/2006/relationships/footer" Target="/word/footer3.xml" Id="R9e94c3a5c1904e6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e355fc9fd5d4bef" /></Relationships>
</file>