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ab412cdf254f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4997aa6ba944741"/>
      <w:footerReference w:type="even" r:id="Rbec5290f80ae4066"/>
      <w:footerReference w:type="first" r:id="R7174298ca45941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206568c2c346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DFZ-2017-2965-X-NE-EI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65b3f1922ba4f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a624f0591f2470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96eae3b4404c7c" /><Relationship Type="http://schemas.openxmlformats.org/officeDocument/2006/relationships/numbering" Target="/word/numbering.xml" Id="Rde3e1e2544cc445b" /><Relationship Type="http://schemas.openxmlformats.org/officeDocument/2006/relationships/settings" Target="/word/settings.xml" Id="R2230a5f30c694c00" /><Relationship Type="http://schemas.openxmlformats.org/officeDocument/2006/relationships/image" Target="/word/media/975aa4b7-53c9-4fd2-a4cb-b16059f59d07.png" Id="R60206568c2c34640" /><Relationship Type="http://schemas.openxmlformats.org/officeDocument/2006/relationships/image" Target="/word/media/e7588dd2-26fe-4ec2-af7b-f4bf46a6960c.png" Id="R165b3f1922ba4f3c" /><Relationship Type="http://schemas.openxmlformats.org/officeDocument/2006/relationships/footer" Target="/word/footer1.xml" Id="R74997aa6ba944741" /><Relationship Type="http://schemas.openxmlformats.org/officeDocument/2006/relationships/footer" Target="/word/footer2.xml" Id="Rbec5290f80ae4066" /><Relationship Type="http://schemas.openxmlformats.org/officeDocument/2006/relationships/footer" Target="/word/footer3.xml" Id="R7174298ca45941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624f0591f24702" /></Relationships>
</file>