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404e02e3ee44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363e2a423349e0"/>
      <w:footerReference w:type="even" r:id="R01d17f21b7d846a6"/>
      <w:footerReference w:type="first" r:id="R38fd9ad4d4ae45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354b82acbd41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DFZ-2017-1830-VII-NE-EI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0164b5546f410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6c8fa56a0043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8d3225ef044e4f" /><Relationship Type="http://schemas.openxmlformats.org/officeDocument/2006/relationships/numbering" Target="/word/numbering.xml" Id="R3a0fa7f59e694f45" /><Relationship Type="http://schemas.openxmlformats.org/officeDocument/2006/relationships/settings" Target="/word/settings.xml" Id="R2248331dc4424f63" /><Relationship Type="http://schemas.openxmlformats.org/officeDocument/2006/relationships/image" Target="/word/media/535524e5-b9ab-4d38-84c9-22634257e62e.png" Id="Rcb354b82acbd413d" /><Relationship Type="http://schemas.openxmlformats.org/officeDocument/2006/relationships/image" Target="/word/media/9b9d8b49-952f-49ca-b0d9-d09bfdd1ca2f.png" Id="R3c0164b5546f4100" /><Relationship Type="http://schemas.openxmlformats.org/officeDocument/2006/relationships/footer" Target="/word/footer1.xml" Id="R75363e2a423349e0" /><Relationship Type="http://schemas.openxmlformats.org/officeDocument/2006/relationships/footer" Target="/word/footer2.xml" Id="R01d17f21b7d846a6" /><Relationship Type="http://schemas.openxmlformats.org/officeDocument/2006/relationships/footer" Target="/word/footer3.xml" Id="R38fd9ad4d4ae45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6c8fa56a0043e0" /></Relationships>
</file>