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ef0579f5bf47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399fd655ea47d4"/>
      <w:footerReference w:type="even" r:id="Ra757f00a7e654afb"/>
      <w:footerReference w:type="first" r:id="Re8283501a7314b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8f8b55268846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DFZ-2017-3163-X-NE-EI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74b4c40d41483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8983d85f3c4d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63c39621c743be" /><Relationship Type="http://schemas.openxmlformats.org/officeDocument/2006/relationships/numbering" Target="/word/numbering.xml" Id="R3b134f0ca7524f5a" /><Relationship Type="http://schemas.openxmlformats.org/officeDocument/2006/relationships/settings" Target="/word/settings.xml" Id="Rf89ba35987e749c5" /><Relationship Type="http://schemas.openxmlformats.org/officeDocument/2006/relationships/image" Target="/word/media/1bca7615-ae23-4835-b697-1761e3cffad0.png" Id="R9b8f8b552688461a" /><Relationship Type="http://schemas.openxmlformats.org/officeDocument/2006/relationships/image" Target="/word/media/e9bf1310-6639-4cd9-8056-f4b38d538d36.png" Id="R0474b4c40d41483c" /><Relationship Type="http://schemas.openxmlformats.org/officeDocument/2006/relationships/footer" Target="/word/footer1.xml" Id="R88399fd655ea47d4" /><Relationship Type="http://schemas.openxmlformats.org/officeDocument/2006/relationships/footer" Target="/word/footer2.xml" Id="Ra757f00a7e654afb" /><Relationship Type="http://schemas.openxmlformats.org/officeDocument/2006/relationships/footer" Target="/word/footer3.xml" Id="Re8283501a7314b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8983d85f3c4da1" /></Relationships>
</file>