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515e3caeea43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1f984717424cbc"/>
      <w:footerReference w:type="even" r:id="R66a9ffa5fcf24bf1"/>
      <w:footerReference w:type="first" r:id="R4de9c456e5f843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c31222153c43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7-30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33ae94ee16497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4df9b7dc0f4b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6a217e32fa466d" /><Relationship Type="http://schemas.openxmlformats.org/officeDocument/2006/relationships/numbering" Target="/word/numbering.xml" Id="R4601e08a08ae45d1" /><Relationship Type="http://schemas.openxmlformats.org/officeDocument/2006/relationships/settings" Target="/word/settings.xml" Id="R82933d959fff4e54" /><Relationship Type="http://schemas.openxmlformats.org/officeDocument/2006/relationships/image" Target="/word/media/6425e318-7521-4e46-baac-28c1f5ab0647.png" Id="R7fc31222153c43ab" /><Relationship Type="http://schemas.openxmlformats.org/officeDocument/2006/relationships/image" Target="/word/media/99d624d4-7c46-4294-9a16-b91ad6048622.png" Id="R5b33ae94ee164976" /><Relationship Type="http://schemas.openxmlformats.org/officeDocument/2006/relationships/footer" Target="/word/footer1.xml" Id="R911f984717424cbc" /><Relationship Type="http://schemas.openxmlformats.org/officeDocument/2006/relationships/footer" Target="/word/footer2.xml" Id="R66a9ffa5fcf24bf1" /><Relationship Type="http://schemas.openxmlformats.org/officeDocument/2006/relationships/footer" Target="/word/footer3.xml" Id="R4de9c456e5f843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4df9b7dc0f4b28" /></Relationships>
</file>