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5ef2b4fdde4b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47706c50b8419c"/>
      <w:footerReference w:type="even" r:id="Re980ca1285f149d0"/>
      <w:footerReference w:type="first" r:id="Rb00993a75af84b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988a3fe74347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DFZ-2017-1438-XI-NE-EI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df809e12fe489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1ec77ac97a44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2f64a3b3d24f90" /><Relationship Type="http://schemas.openxmlformats.org/officeDocument/2006/relationships/numbering" Target="/word/numbering.xml" Id="R6bb56c3db9e74d84" /><Relationship Type="http://schemas.openxmlformats.org/officeDocument/2006/relationships/settings" Target="/word/settings.xml" Id="Rdf5fa2a41e654357" /><Relationship Type="http://schemas.openxmlformats.org/officeDocument/2006/relationships/image" Target="/word/media/b56c800c-3d9c-47ae-ad12-4b4f122ae5b8.png" Id="R26988a3fe74347d3" /><Relationship Type="http://schemas.openxmlformats.org/officeDocument/2006/relationships/image" Target="/word/media/3c66b535-cf03-4bd5-9601-d5560d094b1e.png" Id="R4fdf809e12fe489b" /><Relationship Type="http://schemas.openxmlformats.org/officeDocument/2006/relationships/footer" Target="/word/footer1.xml" Id="R4547706c50b8419c" /><Relationship Type="http://schemas.openxmlformats.org/officeDocument/2006/relationships/footer" Target="/word/footer2.xml" Id="Re980ca1285f149d0" /><Relationship Type="http://schemas.openxmlformats.org/officeDocument/2006/relationships/footer" Target="/word/footer3.xml" Id="Rb00993a75af84b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1ec77ac97a44ce" /></Relationships>
</file>