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403119d22843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2cd53be018428a"/>
      <w:footerReference w:type="even" r:id="Rc40f02aa3eec46e8"/>
      <w:footerReference w:type="first" r:id="R558f03ec683244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99663969c649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DFZ-2017-2173-XI-NE-EI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31315d028a44e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(ARROYO LA DISPUTADA AFL. RIO SIMPSON);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(ARROYO LA DISPUTADA AFL. RIO SIMPSON)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eec0b9eeaf4b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175ca6cda04261" /><Relationship Type="http://schemas.openxmlformats.org/officeDocument/2006/relationships/numbering" Target="/word/numbering.xml" Id="Raa3eb78517a34ef8" /><Relationship Type="http://schemas.openxmlformats.org/officeDocument/2006/relationships/settings" Target="/word/settings.xml" Id="R1036d98f3abb40f7" /><Relationship Type="http://schemas.openxmlformats.org/officeDocument/2006/relationships/image" Target="/word/media/bed7804c-e21b-4dd2-b0d7-786a8455b99d.png" Id="Re099663969c64947" /><Relationship Type="http://schemas.openxmlformats.org/officeDocument/2006/relationships/image" Target="/word/media/0f83af67-34b9-4586-b2c9-f31dd2b44b82.png" Id="R5331315d028a44e2" /><Relationship Type="http://schemas.openxmlformats.org/officeDocument/2006/relationships/footer" Target="/word/footer1.xml" Id="R412cd53be018428a" /><Relationship Type="http://schemas.openxmlformats.org/officeDocument/2006/relationships/footer" Target="/word/footer2.xml" Id="Rc40f02aa3eec46e8" /><Relationship Type="http://schemas.openxmlformats.org/officeDocument/2006/relationships/footer" Target="/word/footer3.xml" Id="R558f03ec683244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eec0b9eeaf4b22" /></Relationships>
</file>