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4652b2753c4f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efcaa30cb3431c"/>
      <w:footerReference w:type="even" r:id="Rff577429dc1b446a"/>
      <w:footerReference w:type="first" r:id="R387d66d9043e4d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af1b9011f649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DFZ-2017-1233-V-NE-EI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e6f25baa4140e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5eae96107bc40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f71d2ee4864571" /><Relationship Type="http://schemas.openxmlformats.org/officeDocument/2006/relationships/numbering" Target="/word/numbering.xml" Id="R83a6b21e00324f3b" /><Relationship Type="http://schemas.openxmlformats.org/officeDocument/2006/relationships/settings" Target="/word/settings.xml" Id="Rcce58613e71048ff" /><Relationship Type="http://schemas.openxmlformats.org/officeDocument/2006/relationships/image" Target="/word/media/ae2332b5-e152-43d4-a5bf-3d0272577171.png" Id="Rb5af1b9011f64962" /><Relationship Type="http://schemas.openxmlformats.org/officeDocument/2006/relationships/image" Target="/word/media/9e4cb77b-c9da-475e-b11f-b0b55d9b72c5.png" Id="R3fe6f25baa4140e4" /><Relationship Type="http://schemas.openxmlformats.org/officeDocument/2006/relationships/footer" Target="/word/footer1.xml" Id="R39efcaa30cb3431c" /><Relationship Type="http://schemas.openxmlformats.org/officeDocument/2006/relationships/footer" Target="/word/footer2.xml" Id="Rff577429dc1b446a" /><Relationship Type="http://schemas.openxmlformats.org/officeDocument/2006/relationships/footer" Target="/word/footer3.xml" Id="R387d66d9043e4d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eae96107bc40e4" /></Relationships>
</file>