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9f1d7cd64c45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640e13957f4731"/>
      <w:footerReference w:type="even" r:id="R65132f3a09484f4e"/>
      <w:footerReference w:type="first" r:id="R582882c3bda74a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5df58ba906471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DFZ-2017-2747-V-NE-EI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187d5828d74bc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bee9c3d4944e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2b9f6c362644b4" /><Relationship Type="http://schemas.openxmlformats.org/officeDocument/2006/relationships/numbering" Target="/word/numbering.xml" Id="R89e8b76f36014251" /><Relationship Type="http://schemas.openxmlformats.org/officeDocument/2006/relationships/settings" Target="/word/settings.xml" Id="R6bbf0f26c71c4636" /><Relationship Type="http://schemas.openxmlformats.org/officeDocument/2006/relationships/image" Target="/word/media/066d6dfa-d862-41e2-bf10-ea35ddfde28f.png" Id="Rcf5df58ba9064714" /><Relationship Type="http://schemas.openxmlformats.org/officeDocument/2006/relationships/image" Target="/word/media/35592803-6951-4e78-8f55-c4adc290bd2a.png" Id="R19187d5828d74bcc" /><Relationship Type="http://schemas.openxmlformats.org/officeDocument/2006/relationships/footer" Target="/word/footer1.xml" Id="Rec640e13957f4731" /><Relationship Type="http://schemas.openxmlformats.org/officeDocument/2006/relationships/footer" Target="/word/footer2.xml" Id="R65132f3a09484f4e" /><Relationship Type="http://schemas.openxmlformats.org/officeDocument/2006/relationships/footer" Target="/word/footer3.xml" Id="R582882c3bda74a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bee9c3d4944ef2" /></Relationships>
</file>